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89" w:type="dxa"/>
        <w:tblInd w:w="-568" w:type="dxa"/>
        <w:tblLook w:val="0000" w:firstRow="0" w:lastRow="0" w:firstColumn="0" w:lastColumn="0" w:noHBand="0" w:noVBand="0"/>
      </w:tblPr>
      <w:tblGrid>
        <w:gridCol w:w="9217"/>
        <w:gridCol w:w="425"/>
        <w:gridCol w:w="425"/>
        <w:gridCol w:w="422"/>
      </w:tblGrid>
      <w:tr w:rsidR="00EE782C" w14:paraId="7B2A3CC8" w14:textId="77777777" w:rsidTr="00A533CD">
        <w:trPr>
          <w:trHeight w:val="717"/>
        </w:trPr>
        <w:tc>
          <w:tcPr>
            <w:tcW w:w="9217" w:type="dxa"/>
          </w:tcPr>
          <w:p w14:paraId="7FA782CA" w14:textId="5A1B9ACE" w:rsidR="00EE782C" w:rsidRPr="00AC57A1" w:rsidRDefault="00AC57A1" w:rsidP="005F01B9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</w:t>
            </w:r>
            <w:r w:rsidR="00C1069D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                </w:t>
            </w:r>
            <w:r w:rsidR="00634C62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  </w:t>
            </w:r>
            <w:r w:rsidR="00A533CD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</w:t>
            </w:r>
            <w:r w:rsidR="00C1069D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</w:t>
            </w:r>
            <w:r w:rsidR="00706302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سوالات 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فقط مختص ب</w:t>
            </w:r>
            <w:r w:rsidR="00706302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نوزادان </w:t>
            </w:r>
            <w:r w:rsidR="00706302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مبتلا یا مشکوک به کووید 19می باشد</w:t>
            </w:r>
          </w:p>
        </w:tc>
        <w:tc>
          <w:tcPr>
            <w:tcW w:w="425" w:type="dxa"/>
          </w:tcPr>
          <w:p w14:paraId="58518EDF" w14:textId="3D6BD350" w:rsidR="00EE782C" w:rsidRDefault="00AC57A1" w:rsidP="005F01B9">
            <w:pPr>
              <w:bidi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</w:tcPr>
          <w:p w14:paraId="4BE2D4DB" w14:textId="6C966F4A" w:rsidR="00EE782C" w:rsidRDefault="00AC57A1" w:rsidP="005F01B9">
            <w:pPr>
              <w:bidi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422" w:type="dxa"/>
          </w:tcPr>
          <w:p w14:paraId="580CB936" w14:textId="623851CE" w:rsidR="00EE782C" w:rsidRDefault="00AC57A1" w:rsidP="005F01B9">
            <w:pPr>
              <w:bidi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</w:tr>
      <w:tr w:rsidR="00F23E06" w:rsidRPr="005C2E9A" w14:paraId="772F68F0" w14:textId="77777777" w:rsidTr="00D4138D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9217" w:type="dxa"/>
          </w:tcPr>
          <w:p w14:paraId="1E6AC1A4" w14:textId="7E9D7FDC" w:rsidR="00F23E06" w:rsidRPr="00A533CD" w:rsidRDefault="00D223A9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  <w:r w:rsidR="00554105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آیا</w:t>
            </w:r>
            <w:r w:rsidR="00200CFF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</w:t>
            </w:r>
            <w:r w:rsidR="00554105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نوزدان </w:t>
            </w:r>
            <w:r w:rsidR="0070630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متولد شده ازمادر مشکوک یا مبتلا </w:t>
            </w:r>
            <w:r w:rsidR="00554105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نیازمند احیا درزمان تولد </w:t>
            </w:r>
            <w:r w:rsidR="006C22E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مکانی مجزا از اتاق زایمان </w:t>
            </w:r>
            <w:r w:rsidR="00DD00A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درنظر گرفته شده است ؟</w:t>
            </w:r>
          </w:p>
        </w:tc>
        <w:tc>
          <w:tcPr>
            <w:tcW w:w="425" w:type="dxa"/>
          </w:tcPr>
          <w:p w14:paraId="00936329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14FC050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B917B2E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588E5846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70D9C3CF" w14:textId="76BBB809" w:rsidR="00F23E06" w:rsidRPr="00A533CD" w:rsidRDefault="00DD00A2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="00BC5D63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آیا تیم احیا درزمان پروسیجرها از وسایل حفاظت فزد</w:t>
            </w:r>
            <w:r w:rsidR="00F3744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ی به طور کامل استفاده میکنند</w:t>
            </w:r>
            <w:r w:rsidR="00AC57A1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  <w:r w:rsidR="00F3744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(کلاه ،عینک،شیلدصورت،ماسک </w:t>
            </w:r>
            <w:r w:rsidR="00F37440" w:rsidRPr="00A533CD">
              <w:rPr>
                <w:rFonts w:cs="B Nazanin"/>
                <w:b/>
                <w:bCs/>
                <w:sz w:val="24"/>
                <w:szCs w:val="24"/>
              </w:rPr>
              <w:t>N95</w:t>
            </w:r>
            <w:r w:rsidR="00F37440"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،گان </w:t>
            </w:r>
            <w:r w:rsidR="00B078E9"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مقاوم به نفوذ مایعات،دستکش لاتکس ،روکفشی )</w:t>
            </w:r>
          </w:p>
        </w:tc>
        <w:tc>
          <w:tcPr>
            <w:tcW w:w="425" w:type="dxa"/>
          </w:tcPr>
          <w:p w14:paraId="6D39C984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CF4CDC1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686483F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54E6813A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67DD68E4" w14:textId="1A901779" w:rsidR="00F23E06" w:rsidRPr="00A533CD" w:rsidRDefault="00793AE6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2978E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-انتقال نوزاد تازه متولد شده ازمادر مشکوک یا مبتلا مطابق دستورالعمل کشوری اجرا می شود </w:t>
            </w:r>
            <w:r w:rsidR="00AC57A1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425" w:type="dxa"/>
          </w:tcPr>
          <w:p w14:paraId="340DEF83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5AA31A9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D3FD54B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6C992BF5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29F865E3" w14:textId="105DF355" w:rsidR="00F23E06" w:rsidRPr="00A533CD" w:rsidRDefault="00253106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4-نوزادان نیازمند</w:t>
            </w:r>
            <w:r w:rsidR="0070630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تازه متولد شده ازمادر مشکوک یا مبتلا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بستری بعد از تولد به اتاق ایزوله بخش مراقبت های ویژه منتقل می شوند ؟</w:t>
            </w:r>
          </w:p>
        </w:tc>
        <w:tc>
          <w:tcPr>
            <w:tcW w:w="425" w:type="dxa"/>
          </w:tcPr>
          <w:p w14:paraId="39698ACF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0FEFCC5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133D5AC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2BFC28D0" w14:textId="77777777" w:rsidTr="00D4138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217" w:type="dxa"/>
          </w:tcPr>
          <w:p w14:paraId="4B38353D" w14:textId="77777777" w:rsidR="00F23E06" w:rsidRPr="00A533CD" w:rsidRDefault="00154490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5-آیا بخش مراقبت ویژه نوزادان اتاق ایزوله </w:t>
            </w:r>
            <w:r w:rsidR="001F5F61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با استاندارهای لازم را دارد ؟</w:t>
            </w:r>
          </w:p>
        </w:tc>
        <w:tc>
          <w:tcPr>
            <w:tcW w:w="425" w:type="dxa"/>
          </w:tcPr>
          <w:p w14:paraId="465F39E7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E3D3D77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E6BE350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7B6C592B" w14:textId="77777777" w:rsidTr="00D4138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217" w:type="dxa"/>
          </w:tcPr>
          <w:p w14:paraId="03B6889C" w14:textId="0C41963C" w:rsidR="00F23E06" w:rsidRPr="00A533CD" w:rsidRDefault="00D1048A" w:rsidP="005040A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6-درصورت نداشتن </w:t>
            </w:r>
            <w:r w:rsidR="00812BC5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اتاق ایزوله ، </w:t>
            </w:r>
            <w:r w:rsidR="005040A8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نوزاد درفضای اختصاصی </w:t>
            </w:r>
            <w:r w:rsidR="00C71B4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و جداگانه داخل انکوباتور</w:t>
            </w:r>
            <w:r w:rsidR="00C27DDC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وبه فاصله 2متربا بقیه</w:t>
            </w:r>
            <w:r w:rsidR="00C71B4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نگهداری می شود </w:t>
            </w:r>
            <w:r w:rsidR="002A7ED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425" w:type="dxa"/>
          </w:tcPr>
          <w:p w14:paraId="0CA3825F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7CD24BD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40769A3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01890A07" w14:textId="77777777" w:rsidTr="00D4138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217" w:type="dxa"/>
          </w:tcPr>
          <w:p w14:paraId="06A5C75A" w14:textId="24D8312A" w:rsidR="00F23E06" w:rsidRPr="00A533CD" w:rsidRDefault="002A7ED0" w:rsidP="002A7ED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362C60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هنگام نگهدار</w:t>
            </w:r>
            <w:r w:rsidR="00ED67DF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ی نوزاد در انکوباتور رع</w:t>
            </w:r>
            <w:r w:rsidR="004B06E3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ایت اصول ایزولاسیون وپیشگیرانه انجام می </w:t>
            </w:r>
            <w:r w:rsidR="00AC57A1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  <w:r w:rsidR="004B06E3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ود</w:t>
            </w:r>
            <w:r w:rsidR="00C27DDC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وسعی میشود درب انکوباتوردرتمام مدت بسته نگه داشته می شود</w:t>
            </w:r>
            <w:r w:rsidR="004B06E3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425" w:type="dxa"/>
          </w:tcPr>
          <w:p w14:paraId="20DD7D92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C271484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24AFAEC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0F58CD64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01525D4D" w14:textId="0D97354C" w:rsidR="00F23E06" w:rsidRPr="00A533CD" w:rsidRDefault="004B06E3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8-پرستار نوزاد /</w:t>
            </w:r>
            <w:r w:rsidR="00AC57A1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</w:t>
            </w:r>
            <w:r w:rsidR="00AC57A1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مشکوک /مبتلا 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ثابت و در حد ممکن تخصصی است ؟</w:t>
            </w:r>
          </w:p>
        </w:tc>
        <w:tc>
          <w:tcPr>
            <w:tcW w:w="425" w:type="dxa"/>
          </w:tcPr>
          <w:p w14:paraId="4FD213A3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9483030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16D761B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2D99CEE4" w14:textId="77777777" w:rsidTr="00D4138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217" w:type="dxa"/>
          </w:tcPr>
          <w:p w14:paraId="5CCC383D" w14:textId="7F42C85D" w:rsidR="00F23E06" w:rsidRPr="00A533CD" w:rsidRDefault="004B06E3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9-</w:t>
            </w:r>
            <w:r w:rsidR="004F59F8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برای گرفتن اثر کف پای نوزاد از پنبه الکلی آغشته به جوهراستامپ استفاده می شود؟</w:t>
            </w:r>
          </w:p>
        </w:tc>
        <w:tc>
          <w:tcPr>
            <w:tcW w:w="425" w:type="dxa"/>
          </w:tcPr>
          <w:p w14:paraId="21965DDE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09BE218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73D8165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4BFA4061" w14:textId="77777777" w:rsidTr="00D4138D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9217" w:type="dxa"/>
          </w:tcPr>
          <w:p w14:paraId="00A2DA72" w14:textId="77777777" w:rsidR="00F23E06" w:rsidRPr="00A533CD" w:rsidRDefault="004F59F8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10-</w:t>
            </w:r>
            <w:r w:rsidR="003D575A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اثر کف پای نوزاد در کاور پلاستیکی </w:t>
            </w:r>
            <w:r w:rsidR="00B16E4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در پرونده بالینی قرار میگیرد ؟</w:t>
            </w:r>
          </w:p>
        </w:tc>
        <w:tc>
          <w:tcPr>
            <w:tcW w:w="425" w:type="dxa"/>
          </w:tcPr>
          <w:p w14:paraId="02A3042F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2E43E77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493D33D5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23E06" w:rsidRPr="005C2E9A" w14:paraId="5B0059A1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5A84A673" w14:textId="7DBDC81F" w:rsidR="00F23E06" w:rsidRPr="00A533CD" w:rsidRDefault="00B16E42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11-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آیا بعد</w:t>
            </w:r>
            <w:r w:rsidR="0060695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توزین نوزاد ضدعفونی ترازو</w:t>
            </w:r>
            <w:r w:rsidR="00741BD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براساس دستورالعمل</w:t>
            </w:r>
            <w:r w:rsidR="0060695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BD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ضدعفونی</w:t>
            </w:r>
            <w:r w:rsidR="0060695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BD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</w:t>
            </w:r>
            <w:r w:rsidR="0060695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BD2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نظافت 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می شود ؟</w:t>
            </w:r>
          </w:p>
        </w:tc>
        <w:tc>
          <w:tcPr>
            <w:tcW w:w="425" w:type="dxa"/>
          </w:tcPr>
          <w:p w14:paraId="2DF2621F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6AAF8A8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812241E" w14:textId="77777777" w:rsidR="00F23E06" w:rsidRPr="005C2E9A" w:rsidRDefault="00F23E06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786F" w:rsidRPr="005C2E9A" w14:paraId="3434C6D6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377B6150" w14:textId="263805C7" w:rsidR="00C5786F" w:rsidRPr="00A533CD" w:rsidRDefault="00360309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درصورتی که تست کووید 19مثبت باشه پس از تثبیت علائم بالینی هر2-3روز یک بارتکرار می شود تا 2تست متوالی منفی  داشته باشد ؟</w:t>
            </w:r>
          </w:p>
        </w:tc>
        <w:tc>
          <w:tcPr>
            <w:tcW w:w="425" w:type="dxa"/>
          </w:tcPr>
          <w:p w14:paraId="1350FC27" w14:textId="77777777" w:rsidR="00C5786F" w:rsidRPr="005C2E9A" w:rsidRDefault="00C5786F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4E61F97" w14:textId="77777777" w:rsidR="00C5786F" w:rsidRPr="005C2E9A" w:rsidRDefault="00C5786F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B5698E8" w14:textId="77777777" w:rsidR="00C5786F" w:rsidRPr="005C2E9A" w:rsidRDefault="00C5786F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786F" w:rsidRPr="005C2E9A" w14:paraId="3619A2DE" w14:textId="77777777" w:rsidTr="00C1069D">
        <w:tblPrEx>
          <w:tblLook w:val="04A0" w:firstRow="1" w:lastRow="0" w:firstColumn="1" w:lastColumn="0" w:noHBand="0" w:noVBand="1"/>
        </w:tblPrEx>
        <w:trPr>
          <w:trHeight w:val="911"/>
        </w:trPr>
        <w:tc>
          <w:tcPr>
            <w:tcW w:w="9217" w:type="dxa"/>
          </w:tcPr>
          <w:p w14:paraId="378E771E" w14:textId="361C487B" w:rsidR="00C5786F" w:rsidRPr="00A533CD" w:rsidRDefault="00964B9F" w:rsidP="005F01B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13-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آیا در پروسیجرهایی که تولید آئروسل میکنند (ساکشن ترشحات دهان یا حلق،لوله گذاری داخل تراشه ،فیکس </w:t>
            </w:r>
            <w:r w:rsidR="00232707" w:rsidRPr="00A533CD">
              <w:rPr>
                <w:rFonts w:cs="B Nazanin"/>
                <w:b/>
                <w:bCs/>
                <w:sz w:val="24"/>
                <w:szCs w:val="24"/>
              </w:rPr>
              <w:t>NGT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)ازماسک</w:t>
            </w:r>
            <w:r w:rsidR="00232707" w:rsidRPr="00A533C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N95 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شیلد صورت استفاده می شود</w:t>
            </w:r>
            <w:r w:rsidR="00232707"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14:paraId="67BCCF50" w14:textId="2D55C563" w:rsidR="00232707" w:rsidRPr="00A533CD" w:rsidRDefault="00232707" w:rsidP="0023270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16A2C85" w14:textId="77777777" w:rsidR="00C5786F" w:rsidRPr="005C2E9A" w:rsidRDefault="00C5786F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13AB8D7" w14:textId="77777777" w:rsidR="00C5786F" w:rsidRPr="005C2E9A" w:rsidRDefault="00C5786F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4D1F7BA" w14:textId="77777777" w:rsidR="00C5786F" w:rsidRPr="005C2E9A" w:rsidRDefault="00C5786F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1069D" w:rsidRPr="005C2E9A" w14:paraId="6DA1739A" w14:textId="77777777" w:rsidTr="00D4138D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9217" w:type="dxa"/>
          </w:tcPr>
          <w:p w14:paraId="000DCFB6" w14:textId="6F9E775B" w:rsidR="00C1069D" w:rsidRPr="00A533CD" w:rsidRDefault="00C1069D" w:rsidP="0023270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14-آیا در پروسیجرهای تولید آئروسل حضور پرسنل به حداقل و درصورت نیاز می رسد؟</w:t>
            </w:r>
          </w:p>
        </w:tc>
        <w:tc>
          <w:tcPr>
            <w:tcW w:w="425" w:type="dxa"/>
          </w:tcPr>
          <w:p w14:paraId="2CE620FB" w14:textId="77777777" w:rsidR="00C1069D" w:rsidRPr="005C2E9A" w:rsidRDefault="00C1069D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38C08F1" w14:textId="77777777" w:rsidR="00C1069D" w:rsidRPr="005C2E9A" w:rsidRDefault="00C1069D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E3FB8CC" w14:textId="77777777" w:rsidR="00C1069D" w:rsidRPr="005C2E9A" w:rsidRDefault="00C1069D" w:rsidP="005F01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4B12B793" w14:textId="77777777" w:rsidTr="00D4138D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9217" w:type="dxa"/>
          </w:tcPr>
          <w:p w14:paraId="1089E1B6" w14:textId="403CE393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15-سطوح اتاق پس از انجام پروسیجرهای مولد آئروسل بلافاصله براساس دستورالعمل ضدعفونی سطوح نظافت می شود؟</w:t>
            </w:r>
          </w:p>
        </w:tc>
        <w:tc>
          <w:tcPr>
            <w:tcW w:w="425" w:type="dxa"/>
          </w:tcPr>
          <w:p w14:paraId="14A4CC6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142314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3688067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7823112F" w14:textId="77777777" w:rsidTr="00C1069D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9217" w:type="dxa"/>
          </w:tcPr>
          <w:p w14:paraId="2819592C" w14:textId="698B4D08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16-آیا مادران مبتلا یا مشکوک اجازه ورود به بخش های </w:t>
            </w:r>
            <w:r w:rsidRPr="00A533CD">
              <w:rPr>
                <w:rFonts w:cs="B Nazanin"/>
                <w:b/>
                <w:bCs/>
                <w:sz w:val="24"/>
                <w:szCs w:val="24"/>
              </w:rPr>
              <w:t>NICU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دارند؟</w:t>
            </w:r>
            <w:r w:rsidRPr="00A533C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25" w:type="dxa"/>
          </w:tcPr>
          <w:p w14:paraId="6F7EAD7F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9D2CA0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69DA07F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77CE298C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74572B3C" w14:textId="3E515F92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17-آیا مادران مشکوک یا مبتلا برای ورود به بخش از نظر داشتن دو تست متوالی منفی در 24ساعت چک می شوند ؟</w:t>
            </w:r>
          </w:p>
        </w:tc>
        <w:tc>
          <w:tcPr>
            <w:tcW w:w="425" w:type="dxa"/>
          </w:tcPr>
          <w:p w14:paraId="4F22A40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EFC0E9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6C8937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400C2FC0" w14:textId="77777777" w:rsidTr="00C1069D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9217" w:type="dxa"/>
          </w:tcPr>
          <w:p w14:paraId="3B1CE096" w14:textId="43F54A12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18-آیا از پذیرش ملاقات کنندگان در بخش </w:t>
            </w:r>
            <w:r w:rsidRPr="00A533CD">
              <w:rPr>
                <w:rFonts w:cs="B Nazanin"/>
                <w:b/>
                <w:bCs/>
                <w:sz w:val="24"/>
                <w:szCs w:val="24"/>
              </w:rPr>
              <w:t>NICU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خودداری می گردد؟</w:t>
            </w:r>
          </w:p>
        </w:tc>
        <w:tc>
          <w:tcPr>
            <w:tcW w:w="425" w:type="dxa"/>
          </w:tcPr>
          <w:p w14:paraId="5DE0B6B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0CEEE6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6D9D211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8B07F49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2E90A6E7" w14:textId="052219E3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19-آیادربخش نوزادان شرایط لازم برای اقامت مادرانی که مشکوک یا مبتلا هستند وتوانایی نگهداری از نوزاد خود دربخش نوزادان رادارند فراهم شده است؟ </w:t>
            </w:r>
          </w:p>
        </w:tc>
        <w:tc>
          <w:tcPr>
            <w:tcW w:w="425" w:type="dxa"/>
          </w:tcPr>
          <w:p w14:paraId="7E5FB0B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80AB97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0E7AD0FF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32B05666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460FD349" w14:textId="37702F14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20-آیا مادران مشکوک یا مبتلا در بخش نوزادان قبل تماس با نوزاد رعایت اصول بهداشتی (شستشوی دستها،شکم وسینه ،زدن ماسک ،پوشیدن دستکش)را انجام میدهند؟</w:t>
            </w:r>
          </w:p>
        </w:tc>
        <w:tc>
          <w:tcPr>
            <w:tcW w:w="425" w:type="dxa"/>
          </w:tcPr>
          <w:p w14:paraId="6829611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67EE42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D03B7D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4DFDE528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31EF4FBC" w14:textId="5A464010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21-آیا بعد شیردادن مادرمشکوک یا مبتلانوزاد در فاصله دومتری ازمادرودرصورت عدم امکان یک پرده یا ...بین مادرونوزاد قرارداده می شود؟</w:t>
            </w:r>
          </w:p>
        </w:tc>
        <w:tc>
          <w:tcPr>
            <w:tcW w:w="425" w:type="dxa"/>
          </w:tcPr>
          <w:p w14:paraId="44D2C07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42EF8B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90849A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7DC3625C" w14:textId="77777777" w:rsidTr="00C1069D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9217" w:type="dxa"/>
          </w:tcPr>
          <w:p w14:paraId="204CFB96" w14:textId="76B20E7B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22-آیا از تماس پوستی ودر آغوش کشیدن وبوسیدن نوزاد جدا خودداری می شود ؟</w:t>
            </w:r>
          </w:p>
        </w:tc>
        <w:tc>
          <w:tcPr>
            <w:tcW w:w="425" w:type="dxa"/>
          </w:tcPr>
          <w:p w14:paraId="445C6AF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880EF9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573FD2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A93802A" w14:textId="77777777" w:rsidTr="00C1069D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9217" w:type="dxa"/>
          </w:tcPr>
          <w:p w14:paraId="4BA14F3E" w14:textId="075A6358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23-آیا پرسنل ازترتیب پوشیدن ودرآوردن تجهیزات حفاظت فردی آگاهی کامل دارند ؟</w:t>
            </w:r>
          </w:p>
        </w:tc>
        <w:tc>
          <w:tcPr>
            <w:tcW w:w="425" w:type="dxa"/>
          </w:tcPr>
          <w:p w14:paraId="0669E60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7AB431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03A607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DC97E29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57A870F2" w14:textId="6B0730D9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24-آیا نوزاد متولد شده یا شیرخواری که مادر مبتلا یا مشکوک دارد جزبیماران مبتلا و مشکوک تلقی می شوندوملاحظات مربوط به موارد مشکوک در مورد آنها رعایت می گردد؟</w:t>
            </w:r>
          </w:p>
        </w:tc>
        <w:tc>
          <w:tcPr>
            <w:tcW w:w="425" w:type="dxa"/>
          </w:tcPr>
          <w:p w14:paraId="7401DBC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658BE9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594F00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6D19F28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05F9AC29" w14:textId="27BBDD3D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25-زمانی که مادرمشکوک یا مبتلابا توجه به وضعیت بالینی  قادر به نگهداری نوزاد خود نباشد  نوزاد به طور موقت جدا شده ودراتاق دیگرتوسط همراه سالم نگهداری می شود؟</w:t>
            </w:r>
          </w:p>
        </w:tc>
        <w:tc>
          <w:tcPr>
            <w:tcW w:w="425" w:type="dxa"/>
          </w:tcPr>
          <w:p w14:paraId="564E5C6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73B245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2EE30C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54CB24D2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02D36DBE" w14:textId="78293910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26- آیا مادری که مبتلا یا مشکوک باشد وقادر به نگهداری نوزاد خود باشد در یک اتاق نگهداری میشوند ومادر طبق پروتکل استاندارد به نوزاد خود شیر می دهد؟</w:t>
            </w:r>
          </w:p>
        </w:tc>
        <w:tc>
          <w:tcPr>
            <w:tcW w:w="425" w:type="dxa"/>
          </w:tcPr>
          <w:p w14:paraId="0425CBF2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90DC60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6073C7F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2A017F20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21950544" w14:textId="08222FDC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27-آیامادران قبل ازورود به بخش از نظرعلائم مشکوک به کرونا توسط پرستار ارزیابی می شوندوسابقه وجود علایم مشکوک درسایراطرافیان پرسیده می شود؟</w:t>
            </w:r>
          </w:p>
        </w:tc>
        <w:tc>
          <w:tcPr>
            <w:tcW w:w="425" w:type="dxa"/>
          </w:tcPr>
          <w:p w14:paraId="6CF7D07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A04C84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485545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6857080D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1676A939" w14:textId="702F5CCA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28-جهت حفاظت ازسلامتی کارکنان بخش ها وخود مراجعین احتیاطات لازم درمورد لزوم حفظ فاصله اجتماعی بین افراد رعایت می شود؟</w:t>
            </w:r>
          </w:p>
        </w:tc>
        <w:tc>
          <w:tcPr>
            <w:tcW w:w="425" w:type="dxa"/>
          </w:tcPr>
          <w:p w14:paraId="6146A4D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E2E50E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01E27960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76643DB0" w14:textId="77777777" w:rsidTr="00C1069D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9217" w:type="dxa"/>
          </w:tcPr>
          <w:p w14:paraId="6DDCD30F" w14:textId="122CA798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29-از وسایل مشترک بین بیماران و کارکنان مثل(جانماز،پتو،ملافه،ظرف غذاخوری) اجتناب می شود؟ </w:t>
            </w:r>
          </w:p>
        </w:tc>
        <w:tc>
          <w:tcPr>
            <w:tcW w:w="425" w:type="dxa"/>
          </w:tcPr>
          <w:p w14:paraId="4B99CC5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64173B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801C15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4E5539E0" w14:textId="77777777" w:rsidTr="00C1069D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9217" w:type="dxa"/>
          </w:tcPr>
          <w:p w14:paraId="7E9F8397" w14:textId="6171B175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30-آیا رفت وآمد مادران مقیم در بیمارستان به خارج بیمارستان درحد نیازوحداقل است؟ </w:t>
            </w:r>
          </w:p>
        </w:tc>
        <w:tc>
          <w:tcPr>
            <w:tcW w:w="425" w:type="dxa"/>
          </w:tcPr>
          <w:p w14:paraId="4888456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EDB122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5552410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4E122CC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369A2BD4" w14:textId="7C638950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31-مادران تا حدممکن از حمام بیمارستان استفاده نمیکنند ؟</w:t>
            </w:r>
          </w:p>
        </w:tc>
        <w:tc>
          <w:tcPr>
            <w:tcW w:w="425" w:type="dxa"/>
          </w:tcPr>
          <w:p w14:paraId="53903B9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F4B901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0E4641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687433F5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4C00AE92" w14:textId="06075C40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32-درصورت نداشتن ساختارمناسب برای اتاق استراحت مادران (داشتن فضای کم ونزدیک بودن تخت ها ) از اقامت 24ساعته آنها جلوگیری می شود ؟</w:t>
            </w:r>
          </w:p>
        </w:tc>
        <w:tc>
          <w:tcPr>
            <w:tcW w:w="425" w:type="dxa"/>
          </w:tcPr>
          <w:p w14:paraId="5135F54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E1051C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31E321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2577E75F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4CFA203C" w14:textId="0F417722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33-درصورت هم اتاقی مادرونوزاد اتاق دارای تهویه مناسب است ؟</w:t>
            </w:r>
          </w:p>
        </w:tc>
        <w:tc>
          <w:tcPr>
            <w:tcW w:w="425" w:type="dxa"/>
          </w:tcPr>
          <w:p w14:paraId="32B37CA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AC2113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21B8987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797685C2" w14:textId="77777777" w:rsidTr="00C1069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9217" w:type="dxa"/>
          </w:tcPr>
          <w:p w14:paraId="03F3ED93" w14:textId="302300DE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34-مادران زمان حضور دربخش از ماسک استفاده می کنند؟</w:t>
            </w:r>
          </w:p>
        </w:tc>
        <w:tc>
          <w:tcPr>
            <w:tcW w:w="425" w:type="dxa"/>
          </w:tcPr>
          <w:p w14:paraId="3FEDCD82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0F1DB6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97ADCD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28B0B7B0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52F64E19" w14:textId="7165C5E8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35-آیا برای جلوگیری ازنگرانی خانواده ها در ساعت های مقرر امکان پاسخگویی تلفنی به سوالات پدر ومادر توسط پزشک یا پرستارمربوط تمهیدات لازم دیده شده است ؟</w:t>
            </w:r>
          </w:p>
        </w:tc>
        <w:tc>
          <w:tcPr>
            <w:tcW w:w="425" w:type="dxa"/>
          </w:tcPr>
          <w:p w14:paraId="4E1F013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67E05D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BB34D7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5AD2D85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1E839768" w14:textId="34585C5B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36-آیا آموزش لزوم تداوم تغذیه باشیرمادرنحوه دوشیدن وذخیره سازی قبل ترخیص مادرو سپس در مراجعات حضوری یا تماس های تلفنی ارائه می شود؟</w:t>
            </w:r>
          </w:p>
        </w:tc>
        <w:tc>
          <w:tcPr>
            <w:tcW w:w="425" w:type="dxa"/>
          </w:tcPr>
          <w:p w14:paraId="39543AA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F5B42F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B256C01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7FFA77D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5FB801E9" w14:textId="4159DF42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37-باتوجه به اهمیت تغذیه با شیرمادر از قطع بی مورد شیرمادروتجویز شیرمصنوعی پرهیز می شود ؟(مگر درمواردی که حال عمومی مادربا تشخیص قطعی بد باشد)؟</w:t>
            </w:r>
          </w:p>
        </w:tc>
        <w:tc>
          <w:tcPr>
            <w:tcW w:w="425" w:type="dxa"/>
          </w:tcPr>
          <w:p w14:paraId="312E2322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206A0DF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63567CD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86632F7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75C90B0C" w14:textId="42CA88E0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38-اگرحال عمومی مادر باتشخیص قطعی،خوب باشد شیردهی از پستان با رعایت نکات بهداشتی مطابق دستورالعملها انجام می شود؟</w:t>
            </w:r>
          </w:p>
        </w:tc>
        <w:tc>
          <w:tcPr>
            <w:tcW w:w="425" w:type="dxa"/>
          </w:tcPr>
          <w:p w14:paraId="3CB9C4B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DBD90C1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C670CE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6EAF9A62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53BDE0AE" w14:textId="64BE8D45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39حتی المقدورازشیردوش های مشترک در بخش استفاده نمی شود و از شیردوش های مناسب شخصی استفاده می شود؟</w:t>
            </w:r>
          </w:p>
        </w:tc>
        <w:tc>
          <w:tcPr>
            <w:tcW w:w="425" w:type="dxa"/>
          </w:tcPr>
          <w:p w14:paraId="366160D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0CC9B40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46CD837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39E33C2C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61C28AB9" w14:textId="6A79C089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40-آیا مادران قبل وبعد از شیردوشیدن وقبل از لمس هرقسمت پمپ دستگاه شیردوش یا ظرف ذخیره شیردست ها را شسته و ضدعفونی میکنند؟</w:t>
            </w:r>
          </w:p>
        </w:tc>
        <w:tc>
          <w:tcPr>
            <w:tcW w:w="425" w:type="dxa"/>
          </w:tcPr>
          <w:p w14:paraId="7F50D56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B18272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48A3403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0A809F2" w14:textId="77777777" w:rsidTr="00C1069D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9217" w:type="dxa"/>
          </w:tcPr>
          <w:p w14:paraId="5D8834AE" w14:textId="27B4471D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41-آیا شیردوش پس از استفاده مادران طبق دستوالعمل شسته یا ضدعفونی میشود؟</w:t>
            </w:r>
          </w:p>
        </w:tc>
        <w:tc>
          <w:tcPr>
            <w:tcW w:w="425" w:type="dxa"/>
          </w:tcPr>
          <w:p w14:paraId="4D59E91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D5067E2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60AE0FF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28EB5AB5" w14:textId="77777777" w:rsidTr="00C1069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9217" w:type="dxa"/>
          </w:tcPr>
          <w:p w14:paraId="199242C3" w14:textId="0707B364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42-واکسیناسیون نوزادان مبتلا یا مشکوک طبق پروتکل روتین بقیه نوزادان انجام میشود؟</w:t>
            </w:r>
          </w:p>
        </w:tc>
        <w:tc>
          <w:tcPr>
            <w:tcW w:w="425" w:type="dxa"/>
          </w:tcPr>
          <w:p w14:paraId="1B17EF0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038F41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3F92AC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64C7CA3" w14:textId="77777777" w:rsidTr="00C1069D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9217" w:type="dxa"/>
          </w:tcPr>
          <w:p w14:paraId="68039304" w14:textId="51165221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43-اجتناب ازاهدا شیر مادران مبتلا یا مشکوک به کرونا انجام میشود؟</w:t>
            </w:r>
          </w:p>
        </w:tc>
        <w:tc>
          <w:tcPr>
            <w:tcW w:w="425" w:type="dxa"/>
          </w:tcPr>
          <w:p w14:paraId="6C2BE24F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A95D31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0CF932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8CA221F" w14:textId="77777777" w:rsidTr="00C1069D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9217" w:type="dxa"/>
          </w:tcPr>
          <w:p w14:paraId="3F56214D" w14:textId="67CFF7F2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44-ظروف یکبارمصرف شیر پس از دوشیدن دور انداخته می شود؟</w:t>
            </w:r>
          </w:p>
        </w:tc>
        <w:tc>
          <w:tcPr>
            <w:tcW w:w="425" w:type="dxa"/>
          </w:tcPr>
          <w:p w14:paraId="664867A1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2BC717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1259C43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47771D20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1D8BAE18" w14:textId="1C1E2856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45-آیاازظروف چند بار مصرف نگهداری شیر حتی المقدور استفاده نمی شودودر غیر این صورت به طرز صحیح شسته و استفاده می شود ؟ </w:t>
            </w:r>
          </w:p>
        </w:tc>
        <w:tc>
          <w:tcPr>
            <w:tcW w:w="425" w:type="dxa"/>
          </w:tcPr>
          <w:p w14:paraId="12A2965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26EC70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6ED6F4B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21FA93C5" w14:textId="77777777" w:rsidTr="00C1069D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9217" w:type="dxa"/>
          </w:tcPr>
          <w:p w14:paraId="3FA51CC8" w14:textId="2ED1CDE4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46-آیا مراقبت اغوشی درنوزادان ومادران سالم با رعایت نکات بهداشتی انجام میشود؟</w:t>
            </w:r>
          </w:p>
        </w:tc>
        <w:tc>
          <w:tcPr>
            <w:tcW w:w="425" w:type="dxa"/>
          </w:tcPr>
          <w:p w14:paraId="3C4DFB6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6B3451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66F2C12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24BA03F5" w14:textId="77777777" w:rsidTr="00C1069D">
        <w:tblPrEx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9217" w:type="dxa"/>
          </w:tcPr>
          <w:p w14:paraId="2503AF54" w14:textId="0EF74588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47-آیا ازمایشات تیروئیدی برا نوزادان بستری مشکوک یا مبتلا طبق پروتکل روتین سایر نوزادان انجام می شود ؟</w:t>
            </w:r>
          </w:p>
        </w:tc>
        <w:tc>
          <w:tcPr>
            <w:tcW w:w="425" w:type="dxa"/>
          </w:tcPr>
          <w:p w14:paraId="1969FD4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226B63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7228DD2D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5D6ACA66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0F36842E" w14:textId="671C61AB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48-آیا غربالگری نوزادان نیازمند رتینو پاتی مشکوک یا مبتلا بستری در بخش طبق پروتکل سایر نوزادان با رعایت اصول استاندارد انجام میشود ؟</w:t>
            </w:r>
          </w:p>
        </w:tc>
        <w:tc>
          <w:tcPr>
            <w:tcW w:w="425" w:type="dxa"/>
          </w:tcPr>
          <w:p w14:paraId="397998B3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8E3E98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A82224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30E56DA" w14:textId="77777777" w:rsidTr="000F19E4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9217" w:type="dxa"/>
          </w:tcPr>
          <w:p w14:paraId="64E39081" w14:textId="76E14335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49-آیا ازپتو وکلاه شخصی برای نو زادان مشکوک یا مبتلا استفاده می شود </w:t>
            </w:r>
          </w:p>
        </w:tc>
        <w:tc>
          <w:tcPr>
            <w:tcW w:w="425" w:type="dxa"/>
          </w:tcPr>
          <w:p w14:paraId="092BA2D2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A1212B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2654B80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CCCDE0E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2826AB82" w14:textId="65CAF11F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50-از فرستادن نوزادان مشکوک یا مبتلا به خارج بخش جهت انجام (</w:t>
            </w:r>
            <w:r w:rsidRPr="00A533CD">
              <w:rPr>
                <w:rFonts w:cs="B Nazanin"/>
                <w:b/>
                <w:bCs/>
                <w:sz w:val="24"/>
                <w:szCs w:val="24"/>
              </w:rPr>
              <w:t>CT-CXR-MRI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اکوکاردیوگرافی ) مگر در موارد ضرورت اجتناب میشود؟</w:t>
            </w:r>
          </w:p>
        </w:tc>
        <w:tc>
          <w:tcPr>
            <w:tcW w:w="425" w:type="dxa"/>
          </w:tcPr>
          <w:p w14:paraId="6E8E6A8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89A724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081EB330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7577DAF1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7A6F799A" w14:textId="16D2EDB7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51-بعدازترخیص این نوزادان تمام وسایل و اتاق طبق دستورالعمل های کشوری نظافت و ضدعفونی میشوند؟</w:t>
            </w:r>
          </w:p>
        </w:tc>
        <w:tc>
          <w:tcPr>
            <w:tcW w:w="425" w:type="dxa"/>
          </w:tcPr>
          <w:p w14:paraId="219903D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634B1A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E906B7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3573D9AE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12175587" w14:textId="60EF513B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52-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کلیه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وسایل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تجهیزات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ابتلا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بیماری،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پرسنل و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پزشکان فراهم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طور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مستمر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کافی</w:t>
            </w:r>
            <w:r w:rsidRPr="00A533CD">
              <w:rPr>
                <w:rFonts w:asci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33CD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اختیار آنها قرار دارد؟</w:t>
            </w:r>
          </w:p>
        </w:tc>
        <w:tc>
          <w:tcPr>
            <w:tcW w:w="425" w:type="dxa"/>
          </w:tcPr>
          <w:p w14:paraId="2438C6D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13081F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2CF7B1F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0F67628B" w14:textId="77777777" w:rsidTr="00C1069D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9217" w:type="dxa"/>
          </w:tcPr>
          <w:p w14:paraId="7F142CB5" w14:textId="580C2278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53-درزمان نمونه گیری و رگ گیری از افراد ماهربرای کاهش تماس کمتر استفاده میشود ؟</w:t>
            </w:r>
          </w:p>
        </w:tc>
        <w:tc>
          <w:tcPr>
            <w:tcW w:w="425" w:type="dxa"/>
          </w:tcPr>
          <w:p w14:paraId="4404113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B164A2B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1283ADF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0680C7F" w14:textId="77777777" w:rsidTr="00C1069D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17" w:type="dxa"/>
          </w:tcPr>
          <w:p w14:paraId="4B1EA0E7" w14:textId="64932DDB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54-چک پرسنل از نظر علایم مشکوک کرونا توسط سرپرستارانجام میشود ؟</w:t>
            </w:r>
          </w:p>
        </w:tc>
        <w:tc>
          <w:tcPr>
            <w:tcW w:w="425" w:type="dxa"/>
          </w:tcPr>
          <w:p w14:paraId="710FA16C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FB08E7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3564A2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565944E" w14:textId="77777777" w:rsidTr="00C1069D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9217" w:type="dxa"/>
          </w:tcPr>
          <w:p w14:paraId="4BAB1B3A" w14:textId="7D5329B5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55-کنترل نظافت و ضدعفونی محیط کار مرتبا انجام میشود ؟</w:t>
            </w:r>
          </w:p>
        </w:tc>
        <w:tc>
          <w:tcPr>
            <w:tcW w:w="425" w:type="dxa"/>
          </w:tcPr>
          <w:p w14:paraId="7E405F9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6A0877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577A99A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A151313" w14:textId="77777777" w:rsidTr="00C1069D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9217" w:type="dxa"/>
          </w:tcPr>
          <w:p w14:paraId="4759754B" w14:textId="76C206A4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56-آیا پزشکان رعایت اصول بهداشتی استاندارد در تماس با این نوزادان را به درستی انجام می دهند؟</w:t>
            </w:r>
          </w:p>
        </w:tc>
        <w:tc>
          <w:tcPr>
            <w:tcW w:w="425" w:type="dxa"/>
          </w:tcPr>
          <w:p w14:paraId="4DF5A97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47337A9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32B2AC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1EC83484" w14:textId="77777777" w:rsidTr="00C1069D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217" w:type="dxa"/>
          </w:tcPr>
          <w:p w14:paraId="0AC68BF4" w14:textId="739D3EE6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57-آیا پزشکان از وسایل خفاظت فردی در زمان پروسیجرهای مولدآئروسل بطور کامل استفاده می کنند؟</w:t>
            </w:r>
          </w:p>
        </w:tc>
        <w:tc>
          <w:tcPr>
            <w:tcW w:w="425" w:type="dxa"/>
          </w:tcPr>
          <w:p w14:paraId="7DF3D86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EC182D8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0C55E87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5F5070EC" w14:textId="77777777" w:rsidTr="00C1069D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9217" w:type="dxa"/>
          </w:tcPr>
          <w:p w14:paraId="1F7DFEE7" w14:textId="2D7CE3E2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58-زباله های مختص این نوزادان طبق پروتکل کشوری جمع آوری میشود؟ </w:t>
            </w:r>
          </w:p>
        </w:tc>
        <w:tc>
          <w:tcPr>
            <w:tcW w:w="425" w:type="dxa"/>
          </w:tcPr>
          <w:p w14:paraId="3FA8A64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400D5A1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6F104C6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4275BC91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337F8ADD" w14:textId="5DD2A46E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59-درصورت استفاده از شیرمصنوعی رعایت اصول بهداشتی درزمان تهیه شیرو شستشوی ظرف آن و زدن ماسک زمان تهیه ودادن شیر رعایت میشود؟</w:t>
            </w:r>
          </w:p>
        </w:tc>
        <w:tc>
          <w:tcPr>
            <w:tcW w:w="425" w:type="dxa"/>
          </w:tcPr>
          <w:p w14:paraId="3EFF0DB0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9BCE4C4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EA10626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:rsidRPr="005C2E9A" w14:paraId="6F201EF5" w14:textId="77777777" w:rsidTr="00C1069D">
        <w:tblPrEx>
          <w:tblLook w:val="04A0" w:firstRow="1" w:lastRow="0" w:firstColumn="1" w:lastColumn="0" w:noHBand="0" w:noVBand="1"/>
        </w:tblPrEx>
        <w:trPr>
          <w:trHeight w:val="1013"/>
        </w:trPr>
        <w:tc>
          <w:tcPr>
            <w:tcW w:w="9217" w:type="dxa"/>
          </w:tcPr>
          <w:p w14:paraId="553F9C4D" w14:textId="353CAE11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60-آیا علائم هشدار وناخوشی نوزادکه با دیدن آنها باید به بیمارستان مراجعه کنند (شیر نخوردن ،مشکلات تنفسی ،کاهش یا افزایش دمای بدن ..)به مادر و خانواده آموزش داده می شود ؟</w:t>
            </w:r>
          </w:p>
        </w:tc>
        <w:tc>
          <w:tcPr>
            <w:tcW w:w="425" w:type="dxa"/>
          </w:tcPr>
          <w:p w14:paraId="045C1D3A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CD9F915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2" w:type="dxa"/>
          </w:tcPr>
          <w:p w14:paraId="3135919E" w14:textId="77777777" w:rsidR="000E7E5B" w:rsidRPr="005C2E9A" w:rsidRDefault="000E7E5B" w:rsidP="000E7E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E7E5B" w14:paraId="60C0C3A1" w14:textId="77777777" w:rsidTr="00D4138D">
        <w:tblPrEx>
          <w:tblLook w:val="04A0" w:firstRow="1" w:lastRow="0" w:firstColumn="1" w:lastColumn="0" w:noHBand="0" w:noVBand="1"/>
        </w:tblPrEx>
        <w:tc>
          <w:tcPr>
            <w:tcW w:w="9217" w:type="dxa"/>
          </w:tcPr>
          <w:p w14:paraId="0DB98C12" w14:textId="41C7E679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61-آیا آموزش های لازم رعایت اصول بهداشتی وپیشگیری ازانتقال بیماری به صورت شفاف ودقیق بعد ازترخیص نوزادانی که کیس بستری ندارند به خانواده ارائه می شود ؟</w:t>
            </w:r>
          </w:p>
        </w:tc>
        <w:tc>
          <w:tcPr>
            <w:tcW w:w="425" w:type="dxa"/>
          </w:tcPr>
          <w:p w14:paraId="223F3B59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5" w:type="dxa"/>
          </w:tcPr>
          <w:p w14:paraId="6ED490A2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2" w:type="dxa"/>
          </w:tcPr>
          <w:p w14:paraId="6BBD85BE" w14:textId="77777777" w:rsidR="000E7E5B" w:rsidRDefault="000E7E5B" w:rsidP="000E7E5B">
            <w:pPr>
              <w:bidi/>
              <w:rPr>
                <w:rtl/>
              </w:rPr>
            </w:pPr>
          </w:p>
        </w:tc>
      </w:tr>
      <w:tr w:rsidR="000E7E5B" w14:paraId="77A1E292" w14:textId="77777777" w:rsidTr="00C1069D">
        <w:tblPrEx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9217" w:type="dxa"/>
          </w:tcPr>
          <w:p w14:paraId="619B2AD8" w14:textId="09E2155A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62-آیا لیست نوزادان به مراکز بهداشتی برای پیگیری های بعد ازترخیص اطلاع داده می شود؟</w:t>
            </w:r>
          </w:p>
        </w:tc>
        <w:tc>
          <w:tcPr>
            <w:tcW w:w="425" w:type="dxa"/>
          </w:tcPr>
          <w:p w14:paraId="18C7962F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5" w:type="dxa"/>
          </w:tcPr>
          <w:p w14:paraId="3BD94A43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2" w:type="dxa"/>
          </w:tcPr>
          <w:p w14:paraId="1A02C73B" w14:textId="77777777" w:rsidR="000E7E5B" w:rsidRDefault="000E7E5B" w:rsidP="000E7E5B">
            <w:pPr>
              <w:bidi/>
              <w:rPr>
                <w:rtl/>
              </w:rPr>
            </w:pPr>
          </w:p>
        </w:tc>
      </w:tr>
      <w:tr w:rsidR="000E7E5B" w14:paraId="7BCE5FDF" w14:textId="77777777" w:rsidTr="00C1069D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9217" w:type="dxa"/>
          </w:tcPr>
          <w:p w14:paraId="0AA8D0A7" w14:textId="754253FE" w:rsidR="000E7E5B" w:rsidRPr="00A533CD" w:rsidRDefault="000E7E5B" w:rsidP="000E7E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533CD">
              <w:rPr>
                <w:rFonts w:cs="B Nazanin" w:hint="cs"/>
                <w:b/>
                <w:bCs/>
                <w:sz w:val="24"/>
                <w:szCs w:val="24"/>
                <w:rtl/>
              </w:rPr>
              <w:t>63-آیا پرسنل از دستورالعمل ها بیماری کووید 19مطلع هستندو بر طبق آنهاکارمی کنند ؟</w:t>
            </w:r>
          </w:p>
        </w:tc>
        <w:tc>
          <w:tcPr>
            <w:tcW w:w="425" w:type="dxa"/>
          </w:tcPr>
          <w:p w14:paraId="09595444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5" w:type="dxa"/>
          </w:tcPr>
          <w:p w14:paraId="43025928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2" w:type="dxa"/>
          </w:tcPr>
          <w:p w14:paraId="4C232850" w14:textId="77777777" w:rsidR="000E7E5B" w:rsidRDefault="000E7E5B" w:rsidP="000E7E5B">
            <w:pPr>
              <w:bidi/>
              <w:rPr>
                <w:rtl/>
              </w:rPr>
            </w:pPr>
          </w:p>
        </w:tc>
      </w:tr>
      <w:tr w:rsidR="000E7E5B" w14:paraId="45AA492B" w14:textId="77777777" w:rsidTr="00C1069D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9217" w:type="dxa"/>
          </w:tcPr>
          <w:p w14:paraId="4A1B05F4" w14:textId="1B0229F1" w:rsidR="000E7E5B" w:rsidRDefault="000E7E5B" w:rsidP="000E7E5B">
            <w:pPr>
              <w:bidi/>
              <w:rPr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64</w:t>
            </w:r>
            <w:r w:rsidRPr="005C2E9A">
              <w:rPr>
                <w:rFonts w:cs="B Nazanin" w:hint="cs"/>
                <w:sz w:val="28"/>
                <w:szCs w:val="28"/>
                <w:rtl/>
              </w:rPr>
              <w:t>-ایا اطلاعات این نوزادان در سامانه کشوری ثبت موارد مشکوک یا مبتلا کووید 19ثبت می شود</w:t>
            </w:r>
            <w:r>
              <w:rPr>
                <w:rFonts w:cs="B Nazanin" w:hint="cs"/>
                <w:sz w:val="28"/>
                <w:szCs w:val="28"/>
                <w:rtl/>
              </w:rPr>
              <w:t>؟</w:t>
            </w:r>
            <w:r w:rsidRPr="005C2E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</w:tcPr>
          <w:p w14:paraId="09C03FFB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5" w:type="dxa"/>
          </w:tcPr>
          <w:p w14:paraId="2F632799" w14:textId="77777777" w:rsidR="000E7E5B" w:rsidRDefault="000E7E5B" w:rsidP="000E7E5B">
            <w:pPr>
              <w:bidi/>
              <w:rPr>
                <w:rtl/>
              </w:rPr>
            </w:pPr>
          </w:p>
        </w:tc>
        <w:tc>
          <w:tcPr>
            <w:tcW w:w="422" w:type="dxa"/>
          </w:tcPr>
          <w:p w14:paraId="09F2E0E4" w14:textId="77777777" w:rsidR="000E7E5B" w:rsidRDefault="000E7E5B" w:rsidP="000E7E5B">
            <w:pPr>
              <w:bidi/>
              <w:rPr>
                <w:rtl/>
              </w:rPr>
            </w:pPr>
          </w:p>
        </w:tc>
      </w:tr>
    </w:tbl>
    <w:p w14:paraId="1ACF46E9" w14:textId="77777777" w:rsidR="00070533" w:rsidRDefault="00070533" w:rsidP="000A504B">
      <w:pPr>
        <w:bidi/>
      </w:pPr>
    </w:p>
    <w:sectPr w:rsidR="00070533" w:rsidSect="00E501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C2231" w14:textId="77777777" w:rsidR="00A838F5" w:rsidRDefault="00A838F5" w:rsidP="00C1069D">
      <w:pPr>
        <w:spacing w:after="0" w:line="240" w:lineRule="auto"/>
      </w:pPr>
      <w:r>
        <w:separator/>
      </w:r>
    </w:p>
  </w:endnote>
  <w:endnote w:type="continuationSeparator" w:id="0">
    <w:p w14:paraId="47149276" w14:textId="77777777" w:rsidR="00A838F5" w:rsidRDefault="00A838F5" w:rsidP="00C1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350540"/>
      <w:docPartObj>
        <w:docPartGallery w:val="Page Numbers (Bottom of Page)"/>
        <w:docPartUnique/>
      </w:docPartObj>
    </w:sdtPr>
    <w:sdtEndPr/>
    <w:sdtContent>
      <w:p w14:paraId="2CC9F6A5" w14:textId="4D00845B" w:rsidR="00C1069D" w:rsidRDefault="00C106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7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800265" w14:textId="77777777" w:rsidR="00C1069D" w:rsidRDefault="00C10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E99F" w14:textId="77777777" w:rsidR="00A838F5" w:rsidRDefault="00A838F5" w:rsidP="00C1069D">
      <w:pPr>
        <w:spacing w:after="0" w:line="240" w:lineRule="auto"/>
      </w:pPr>
      <w:r>
        <w:separator/>
      </w:r>
    </w:p>
  </w:footnote>
  <w:footnote w:type="continuationSeparator" w:id="0">
    <w:p w14:paraId="795AB3C1" w14:textId="77777777" w:rsidR="00A838F5" w:rsidRDefault="00A838F5" w:rsidP="00C1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BE33" w14:textId="5550ADA2" w:rsidR="00847133" w:rsidRPr="00651192" w:rsidRDefault="00847133" w:rsidP="00847133">
    <w:pPr>
      <w:bidi/>
      <w:rPr>
        <w:rFonts w:cs="B Titr"/>
        <w:b/>
        <w:bCs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0958437" wp14:editId="39F5BF88">
          <wp:simplePos x="0" y="0"/>
          <wp:positionH relativeFrom="column">
            <wp:posOffset>5888355</wp:posOffset>
          </wp:positionH>
          <wp:positionV relativeFrom="paragraph">
            <wp:posOffset>10795</wp:posOffset>
          </wp:positionV>
          <wp:extent cx="584835" cy="489585"/>
          <wp:effectExtent l="0" t="0" r="5715" b="5715"/>
          <wp:wrapTight wrapText="bothSides">
            <wp:wrapPolygon edited="0">
              <wp:start x="704" y="0"/>
              <wp:lineTo x="0" y="9245"/>
              <wp:lineTo x="0" y="11767"/>
              <wp:lineTo x="2814" y="21012"/>
              <wp:lineTo x="16886" y="21012"/>
              <wp:lineTo x="17590" y="21012"/>
              <wp:lineTo x="20404" y="14288"/>
              <wp:lineTo x="21107" y="2521"/>
              <wp:lineTo x="21107" y="840"/>
              <wp:lineTo x="8443" y="0"/>
              <wp:lineTo x="70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D36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9880CE6" wp14:editId="6AE72EE7">
          <wp:simplePos x="0" y="0"/>
          <wp:positionH relativeFrom="margin">
            <wp:posOffset>-358013</wp:posOffset>
          </wp:positionH>
          <wp:positionV relativeFrom="margin">
            <wp:posOffset>-599592</wp:posOffset>
          </wp:positionV>
          <wp:extent cx="593090" cy="4794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B_11x11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192">
      <w:rPr>
        <w:rFonts w:cs="B Titr" w:hint="cs"/>
        <w:b/>
        <w:bCs/>
        <w:noProof/>
        <w:sz w:val="28"/>
        <w:szCs w:val="28"/>
        <w:rtl/>
      </w:rPr>
      <w:t xml:space="preserve"> </w:t>
    </w:r>
    <w:r>
      <w:rPr>
        <w:rFonts w:cs="B Titr" w:hint="cs"/>
        <w:b/>
        <w:bCs/>
        <w:noProof/>
        <w:sz w:val="28"/>
        <w:szCs w:val="28"/>
        <w:rtl/>
        <w:lang w:bidi="fa-IR"/>
      </w:rPr>
      <w:t xml:space="preserve"> </w:t>
    </w:r>
    <w:r w:rsidRPr="00651192">
      <w:rPr>
        <w:rFonts w:cs="B Titr" w:hint="cs"/>
        <w:b/>
        <w:bCs/>
        <w:noProof/>
        <w:sz w:val="28"/>
        <w:szCs w:val="28"/>
        <w:rtl/>
      </w:rPr>
      <w:t xml:space="preserve"> </w:t>
    </w:r>
    <w:r>
      <w:rPr>
        <w:rFonts w:cs="B Titr" w:hint="cs"/>
        <w:b/>
        <w:bCs/>
        <w:noProof/>
        <w:sz w:val="28"/>
        <w:szCs w:val="28"/>
        <w:rtl/>
      </w:rPr>
      <w:t xml:space="preserve">    </w:t>
    </w:r>
    <w:r w:rsidRPr="00651192">
      <w:rPr>
        <w:rFonts w:cs="B Titr" w:hint="cs"/>
        <w:b/>
        <w:bCs/>
        <w:noProof/>
        <w:sz w:val="28"/>
        <w:szCs w:val="28"/>
        <w:rtl/>
      </w:rPr>
      <w:t>چک</w:t>
    </w:r>
    <w:r>
      <w:rPr>
        <w:rFonts w:cs="B Titr" w:hint="cs"/>
        <w:b/>
        <w:bCs/>
        <w:noProof/>
        <w:sz w:val="28"/>
        <w:szCs w:val="28"/>
        <w:rtl/>
      </w:rPr>
      <w:t xml:space="preserve"> </w:t>
    </w:r>
    <w:r w:rsidRPr="00651192">
      <w:rPr>
        <w:rFonts w:cs="B Titr" w:hint="cs"/>
        <w:b/>
        <w:bCs/>
        <w:noProof/>
        <w:sz w:val="28"/>
        <w:szCs w:val="28"/>
        <w:rtl/>
      </w:rPr>
      <w:t>لیست پایش بخش های مرتبط با نو</w:t>
    </w:r>
    <w:r>
      <w:rPr>
        <w:rFonts w:cs="B Titr" w:hint="cs"/>
        <w:b/>
        <w:bCs/>
        <w:noProof/>
        <w:sz w:val="28"/>
        <w:szCs w:val="28"/>
        <w:rtl/>
      </w:rPr>
      <w:t>زادان مشکوک یا مبتلا به کووید19</w:t>
    </w:r>
  </w:p>
  <w:p w14:paraId="36D57832" w14:textId="4EF3E486" w:rsidR="00847133" w:rsidRDefault="00847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4B"/>
    <w:rsid w:val="000635FA"/>
    <w:rsid w:val="00070533"/>
    <w:rsid w:val="00075024"/>
    <w:rsid w:val="000A504B"/>
    <w:rsid w:val="000E7E5B"/>
    <w:rsid w:val="000F19E4"/>
    <w:rsid w:val="00154490"/>
    <w:rsid w:val="001938B5"/>
    <w:rsid w:val="001A4BED"/>
    <w:rsid w:val="001F5F61"/>
    <w:rsid w:val="00200CFF"/>
    <w:rsid w:val="00202B67"/>
    <w:rsid w:val="00212483"/>
    <w:rsid w:val="0022777E"/>
    <w:rsid w:val="002320AF"/>
    <w:rsid w:val="00232707"/>
    <w:rsid w:val="00253106"/>
    <w:rsid w:val="0025624B"/>
    <w:rsid w:val="00280841"/>
    <w:rsid w:val="002978E7"/>
    <w:rsid w:val="002A7ED0"/>
    <w:rsid w:val="00360309"/>
    <w:rsid w:val="00362C60"/>
    <w:rsid w:val="00370821"/>
    <w:rsid w:val="003A4228"/>
    <w:rsid w:val="003C1A9B"/>
    <w:rsid w:val="003D575A"/>
    <w:rsid w:val="003F7E14"/>
    <w:rsid w:val="004608E2"/>
    <w:rsid w:val="004B06E3"/>
    <w:rsid w:val="004F59F8"/>
    <w:rsid w:val="005040A8"/>
    <w:rsid w:val="00530965"/>
    <w:rsid w:val="0054378C"/>
    <w:rsid w:val="00545442"/>
    <w:rsid w:val="00554105"/>
    <w:rsid w:val="005C2E9A"/>
    <w:rsid w:val="005D22A4"/>
    <w:rsid w:val="005F01B9"/>
    <w:rsid w:val="00606957"/>
    <w:rsid w:val="00634C62"/>
    <w:rsid w:val="00644FDB"/>
    <w:rsid w:val="00651192"/>
    <w:rsid w:val="006B3587"/>
    <w:rsid w:val="006C22E0"/>
    <w:rsid w:val="00706302"/>
    <w:rsid w:val="00741BD2"/>
    <w:rsid w:val="00793AE6"/>
    <w:rsid w:val="007A02B1"/>
    <w:rsid w:val="00812BC5"/>
    <w:rsid w:val="00847133"/>
    <w:rsid w:val="00903DD9"/>
    <w:rsid w:val="0096477D"/>
    <w:rsid w:val="00964B9F"/>
    <w:rsid w:val="009C2D1C"/>
    <w:rsid w:val="009E34AB"/>
    <w:rsid w:val="009E492D"/>
    <w:rsid w:val="00A018AB"/>
    <w:rsid w:val="00A22407"/>
    <w:rsid w:val="00A533CD"/>
    <w:rsid w:val="00A838F5"/>
    <w:rsid w:val="00AA0EF2"/>
    <w:rsid w:val="00AA71DB"/>
    <w:rsid w:val="00AB01BC"/>
    <w:rsid w:val="00AC57A1"/>
    <w:rsid w:val="00AC6AAE"/>
    <w:rsid w:val="00B078E9"/>
    <w:rsid w:val="00B16E42"/>
    <w:rsid w:val="00B54E4D"/>
    <w:rsid w:val="00BC5D63"/>
    <w:rsid w:val="00C1069D"/>
    <w:rsid w:val="00C27DDC"/>
    <w:rsid w:val="00C5786F"/>
    <w:rsid w:val="00C71B40"/>
    <w:rsid w:val="00C86790"/>
    <w:rsid w:val="00D1048A"/>
    <w:rsid w:val="00D147B4"/>
    <w:rsid w:val="00D223A9"/>
    <w:rsid w:val="00D4138D"/>
    <w:rsid w:val="00DC00BA"/>
    <w:rsid w:val="00DD00A2"/>
    <w:rsid w:val="00E5014B"/>
    <w:rsid w:val="00E96526"/>
    <w:rsid w:val="00ED67DF"/>
    <w:rsid w:val="00EE782C"/>
    <w:rsid w:val="00F23E06"/>
    <w:rsid w:val="00F37440"/>
    <w:rsid w:val="00F52898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F9FF"/>
  <w15:chartTrackingRefBased/>
  <w15:docId w15:val="{02554D69-CDE3-4366-AC8D-FEB4DF7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9D"/>
  </w:style>
  <w:style w:type="paragraph" w:styleId="Footer">
    <w:name w:val="footer"/>
    <w:basedOn w:val="Normal"/>
    <w:link w:val="FooterChar"/>
    <w:uiPriority w:val="99"/>
    <w:unhideWhenUsed/>
    <w:rsid w:val="00C1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69D"/>
  </w:style>
  <w:style w:type="paragraph" w:styleId="BalloonText">
    <w:name w:val="Balloon Text"/>
    <w:basedOn w:val="Normal"/>
    <w:link w:val="BalloonTextChar"/>
    <w:uiPriority w:val="99"/>
    <w:semiHidden/>
    <w:unhideWhenUsed/>
    <w:rsid w:val="0021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79EA-0EC0-4C75-B521-6E233100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Shabnam Salemi Nezhad</dc:creator>
  <cp:keywords/>
  <dc:description/>
  <cp:lastModifiedBy>Shabnam Salemi Nezhad</cp:lastModifiedBy>
  <cp:revision>16</cp:revision>
  <cp:lastPrinted>2020-06-06T16:49:00Z</cp:lastPrinted>
  <dcterms:created xsi:type="dcterms:W3CDTF">2020-06-01T20:11:00Z</dcterms:created>
  <dcterms:modified xsi:type="dcterms:W3CDTF">2020-06-06T16:50:00Z</dcterms:modified>
</cp:coreProperties>
</file>